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35C3">
      <w:pPr>
        <w:shd w:val="clear" w:color="auto" w:fill="FFFFCC"/>
        <w:divId w:val="68841607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</w:instrText>
      </w:r>
      <w:r>
        <w:rPr>
          <w:rFonts w:ascii="Arial" w:eastAsia="Times New Roman" w:hAnsi="Arial" w:cs="Arial"/>
        </w:rPr>
        <w:instrText>HYPERLINK "http://www.google.com/url?q=http%3A%2F%2Fmail%2F%3Fview%3Datt%26th%3D136c7759ab7f9430%26attid%3D0.1%26disp%3Dattd%26realattid%3Df_h16x7ayc0%26zw&amp;sa=D&amp;sntz=1&amp;usg=AFQjCNHkXzWfHuo99k4fYnWUIfCdYhaqzA" \t "_blank"</w:instrText>
      </w:r>
      <w:r>
        <w:rPr>
          <w:rFonts w:ascii="Arial" w:eastAsia="Times New Roman" w:hAnsi="Arial" w:cs="Arial"/>
        </w:rPr>
        <w:instrText xml:space="preserve"> </w:instrText>
      </w:r>
      <w:r>
        <w:rPr>
          <w:rFonts w:ascii="Arial" w:eastAsia="Times New Roman" w:hAnsi="Arial" w:cs="Arial"/>
        </w:rPr>
        <w:fldChar w:fldCharType="separate"/>
      </w:r>
      <w:r>
        <w:rPr>
          <w:rStyle w:val="Hyperlink"/>
          <w:rFonts w:ascii="Arial" w:eastAsia="Times New Roman" w:hAnsi="Arial" w:cs="Arial"/>
        </w:rPr>
        <w:t>Download the original attachment</w:t>
      </w:r>
      <w:r>
        <w:rPr>
          <w:rFonts w:ascii="Arial" w:eastAsia="Times New Roman" w:hAnsi="Arial" w:cs="Arial"/>
        </w:rPr>
        <w:fldChar w:fldCharType="end"/>
      </w:r>
    </w:p>
    <w:p w:rsidR="00000000" w:rsidRDefault="002D35C3">
      <w:pPr>
        <w:divId w:val="130562836"/>
        <w:rPr>
          <w:rFonts w:eastAsia="Times New Roman"/>
        </w:rPr>
      </w:pPr>
      <w:r>
        <w:rPr>
          <w:rFonts w:eastAsia="Times New Roman"/>
        </w:rPr>
        <w:t>﻿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t>Sparta CTA Scholarship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rPr>
          <w:sz w:val="30"/>
          <w:szCs w:val="30"/>
        </w:rPr>
        <w:t> </w:t>
      </w:r>
    </w:p>
    <w:p w:rsidR="00000000" w:rsidRDefault="002D35C3" w:rsidP="00403049">
      <w:pPr>
        <w:pStyle w:val="NormalWeb"/>
        <w:spacing w:before="0" w:beforeAutospacing="0" w:after="0" w:afterAutospacing="0"/>
        <w:divId w:val="650065433"/>
      </w:pPr>
      <w:r>
        <w:t>This scholarship is a $</w:t>
      </w:r>
      <w:r w:rsidR="00403049">
        <w:t>200</w:t>
      </w:r>
      <w:r>
        <w:t xml:space="preserve"> non-renewable scholarship and will be given to a graduating member of the senior class of </w:t>
      </w:r>
      <w:r w:rsidR="00403049">
        <w:t>2012-2013</w:t>
      </w:r>
      <w:r>
        <w:t xml:space="preserve">.  </w:t>
      </w:r>
      <w:r>
        <w:t xml:space="preserve">Scholarship payment will be made after completion of one full semester of college; student must maintain a GPA of 3.0 on a 4.0 scale, and be enrolled full-time.  Proof of completion must be provided before </w:t>
      </w:r>
      <w:r w:rsidR="00403049">
        <w:t>receiving payment (December 2013, January 2014</w:t>
      </w:r>
      <w:r>
        <w:t xml:space="preserve"> gra</w:t>
      </w:r>
      <w:r>
        <w:t xml:space="preserve">de report).  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t xml:space="preserve">Please return completed forms to Mrs. Manning by </w:t>
      </w:r>
      <w:r w:rsidR="00403049">
        <w:rPr>
          <w:u w:val="single"/>
        </w:rPr>
        <w:t>May 1, 2013</w:t>
      </w:r>
      <w:r>
        <w:t>.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Criteria: </w:t>
      </w:r>
      <w:r w:rsidR="00403049">
        <w:t xml:space="preserve"> Preference will be given to a </w:t>
      </w:r>
      <w:r>
        <w:t>person majoring in Teacher Education.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                 Must have a 3.0 GPA on a 4.0 scale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                 Must have good attendance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  <w:r>
        <w:t>                 Interview and essay required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t>Please fill in the following to the best of your ability.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Name _____________________________</w:t>
      </w:r>
      <w:r>
        <w:t>_</w:t>
      </w:r>
      <w:r>
        <w:t>___              Social Security Number ____________________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Permanent Address _____________________________</w:t>
      </w:r>
      <w:r>
        <w:t>_</w:t>
      </w:r>
      <w:r>
        <w:t>_____________________________</w:t>
      </w:r>
      <w:r>
        <w:t>_</w:t>
      </w:r>
      <w:r>
        <w:t>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Telephone #</w:t>
      </w:r>
      <w:proofErr w:type="gramStart"/>
      <w:r>
        <w:t>  _</w:t>
      </w:r>
      <w:proofErr w:type="gramEnd"/>
      <w:r>
        <w:t>___________________________ </w:t>
      </w:r>
      <w:r>
        <w:t> </w:t>
      </w:r>
      <w:r>
        <w:t>            Cell phone # _____________________________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Date of Birth ____________________________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Rank in HS graduating Class ______________              G.P.A. __________</w:t>
      </w:r>
      <w:r>
        <w:t>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Degree Sought ______________________________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Academic Interests (in order of preference) (1) ___________________    (2) ____________________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(3) _____________________________</w:t>
      </w:r>
      <w:r>
        <w:t>_</w:t>
      </w:r>
      <w:r>
        <w:t>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Name of Parent or Guardian _____________________________</w:t>
      </w:r>
      <w:r>
        <w:t>_</w:t>
      </w:r>
      <w:r>
        <w:t>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Father's (Guardian's) business or employment _____________________________</w:t>
      </w:r>
      <w:r>
        <w:t>_</w:t>
      </w:r>
      <w:r>
        <w:t>_______________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Mother's (Guardian's) business or employment _____________________________</w:t>
      </w:r>
      <w:r>
        <w:t>_</w:t>
      </w:r>
      <w:r>
        <w:t>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Total income past year before taxes _________________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T</w:t>
      </w:r>
      <w:r>
        <w:t>otal income expected this year ____________________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Number in immediate family ________________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List other scholarships that you know you have been awarded:  _____________________________</w:t>
      </w:r>
      <w:r>
        <w:t>_</w:t>
      </w:r>
      <w:r>
        <w:t>_</w:t>
      </w:r>
    </w:p>
    <w:p w:rsidR="00000000" w:rsidRDefault="002D35C3">
      <w:pPr>
        <w:pStyle w:val="NormalWeb"/>
        <w:pBdr>
          <w:bottom w:val="single" w:sz="8" w:space="2" w:color="000000"/>
        </w:pBdr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Please make a statement concerning your activities in sc</w:t>
      </w:r>
      <w:r>
        <w:t xml:space="preserve">hool, your goals, </w:t>
      </w:r>
      <w:proofErr w:type="gramStart"/>
      <w:r>
        <w:t>your</w:t>
      </w:r>
      <w:proofErr w:type="gramEnd"/>
      <w:r>
        <w:t xml:space="preserve"> particular need of scholarship aide, and special circumstances to be considered in reviewing your application.  You may attach an additional sheet if you wish.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A.  School Activities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B.  Goals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 xml:space="preserve">C.  </w:t>
      </w:r>
      <w:r>
        <w:t>Need of scholarship aid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D.  Special Circumstances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E.  Additional information which you wish to be considered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rPr>
          <w:b/>
          <w:bCs/>
        </w:rPr>
        <w:t>Essay Topic</w:t>
      </w:r>
      <w:r>
        <w:t xml:space="preserve">:  In approximately 500 words, how have you contributed to our local community?  </w:t>
      </w:r>
      <w:r>
        <w:t xml:space="preserve">What are your future plans to enhance a better society? </w:t>
      </w:r>
      <w:r>
        <w:rPr>
          <w:i/>
          <w:iCs/>
          <w:sz w:val="20"/>
          <w:szCs w:val="20"/>
        </w:rPr>
        <w:t>(Must be typed, Times New Roman, 12 pt. double-spaced)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divId w:val="650065433"/>
      </w:pPr>
      <w:r>
        <w:t> 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rPr>
          <w:i/>
          <w:iCs/>
        </w:rPr>
        <w:t>Applicants will be subject to a panel interview with representatives of Sparta R-3 CTA.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rPr>
          <w:i/>
          <w:iCs/>
        </w:rPr>
        <w:t> 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rPr>
          <w:i/>
          <w:iCs/>
        </w:rPr>
        <w:t> 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rPr>
          <w:i/>
          <w:iCs/>
        </w:rPr>
        <w:t> </w:t>
      </w:r>
    </w:p>
    <w:p w:rsidR="00000000" w:rsidRDefault="002D35C3">
      <w:pPr>
        <w:pStyle w:val="NormalWeb"/>
        <w:spacing w:before="0" w:beforeAutospacing="0" w:after="0" w:afterAutospacing="0"/>
        <w:jc w:val="center"/>
        <w:divId w:val="650065433"/>
      </w:pPr>
      <w:r>
        <w:rPr>
          <w:i/>
          <w:iCs/>
        </w:rPr>
        <w:t> </w:t>
      </w:r>
    </w:p>
    <w:p w:rsidR="002D35C3" w:rsidRDefault="002D35C3" w:rsidP="00403049">
      <w:pPr>
        <w:pStyle w:val="NormalWeb"/>
        <w:spacing w:before="0" w:beforeAutospacing="0" w:after="0" w:afterAutospacing="0"/>
        <w:divId w:val="650065433"/>
      </w:pPr>
      <w:r>
        <w:rPr>
          <w:i/>
          <w:iCs/>
          <w:sz w:val="48"/>
          <w:szCs w:val="48"/>
        </w:rPr>
        <w:t>The Sparta CTA Scholarship applicat</w:t>
      </w:r>
      <w:r>
        <w:rPr>
          <w:i/>
          <w:iCs/>
          <w:sz w:val="48"/>
          <w:szCs w:val="48"/>
        </w:rPr>
        <w:t>ions are now available.  Th</w:t>
      </w:r>
      <w:r w:rsidR="00403049">
        <w:rPr>
          <w:i/>
          <w:iCs/>
          <w:sz w:val="48"/>
          <w:szCs w:val="48"/>
        </w:rPr>
        <w:t xml:space="preserve">is scholarship has a value of $200.00.    </w:t>
      </w:r>
      <w:r>
        <w:rPr>
          <w:i/>
          <w:iCs/>
          <w:sz w:val="48"/>
          <w:szCs w:val="48"/>
        </w:rPr>
        <w:t xml:space="preserve"> </w:t>
      </w:r>
      <w:r>
        <w:rPr>
          <w:i/>
          <w:iCs/>
          <w:sz w:val="48"/>
          <w:szCs w:val="48"/>
        </w:rPr>
        <w:t xml:space="preserve">Completed forms must be returned to </w:t>
      </w:r>
      <w:bookmarkStart w:id="0" w:name="_GoBack"/>
      <w:bookmarkEnd w:id="0"/>
      <w:r>
        <w:rPr>
          <w:i/>
          <w:iCs/>
          <w:sz w:val="48"/>
          <w:szCs w:val="48"/>
        </w:rPr>
        <w:t>Mrs. Manning by May 1.</w:t>
      </w:r>
    </w:p>
    <w:sectPr w:rsidR="002D3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49"/>
    <w:rsid w:val="002D35C3"/>
    <w:rsid w:val="0040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305628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R-III School District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AManning</dc:creator>
  <cp:lastModifiedBy>AManning</cp:lastModifiedBy>
  <cp:revision>2</cp:revision>
  <dcterms:created xsi:type="dcterms:W3CDTF">2013-04-17T21:52:00Z</dcterms:created>
  <dcterms:modified xsi:type="dcterms:W3CDTF">2013-04-17T21:52:00Z</dcterms:modified>
</cp:coreProperties>
</file>